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E4" w:rsidRPr="000947E4" w:rsidRDefault="000947E4" w:rsidP="000947E4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666666"/>
          <w:kern w:val="0"/>
          <w:szCs w:val="21"/>
        </w:rPr>
      </w:pPr>
      <w:r w:rsidRPr="000947E4">
        <w:rPr>
          <w:rFonts w:ascii="宋体" w:eastAsia="宋体" w:hAnsi="宋体" w:cs="宋体" w:hint="eastAsia"/>
          <w:b/>
          <w:bCs/>
          <w:color w:val="666666"/>
          <w:kern w:val="0"/>
          <w:szCs w:val="21"/>
        </w:rPr>
        <w:t>真高清和假高清的区别</w:t>
      </w:r>
    </w:p>
    <w:p w:rsidR="000947E4" w:rsidRPr="000947E4" w:rsidRDefault="000947E4" w:rsidP="000947E4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0947E4">
        <w:rPr>
          <w:rFonts w:ascii="宋体" w:eastAsia="宋体" w:hAnsi="宋体" w:cs="宋体" w:hint="eastAsia"/>
          <w:color w:val="666666"/>
          <w:kern w:val="0"/>
          <w:sz w:val="18"/>
          <w:szCs w:val="18"/>
        </w:rPr>
        <w:t>时间：2014-03-27 11:58:53　 信息来源：本站</w:t>
      </w:r>
    </w:p>
    <w:p w:rsidR="000947E4" w:rsidRPr="000947E4" w:rsidRDefault="000947E4" w:rsidP="000947E4">
      <w:pPr>
        <w:widowControl/>
        <w:shd w:val="clear" w:color="auto" w:fill="FFFFFF"/>
        <w:ind w:firstLine="630"/>
        <w:jc w:val="left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 w:rsidRPr="000947E4">
        <w:rPr>
          <w:rFonts w:ascii="宋体" w:eastAsia="宋体" w:hAnsi="宋体" w:cs="宋体"/>
          <w:b/>
          <w:bCs/>
          <w:color w:val="666666"/>
          <w:kern w:val="0"/>
          <w:sz w:val="24"/>
          <w:szCs w:val="24"/>
        </w:rPr>
        <w:t>真正的网络</w:t>
      </w:r>
      <w:hyperlink r:id="rId5" w:tgtFrame="_blank" w:history="1">
        <w:r w:rsidRPr="000947E4">
          <w:rPr>
            <w:rFonts w:ascii="宋体" w:eastAsia="宋体" w:hAnsi="宋体" w:cs="宋体"/>
            <w:b/>
            <w:bCs/>
            <w:color w:val="666666"/>
            <w:kern w:val="0"/>
            <w:sz w:val="24"/>
            <w:szCs w:val="24"/>
          </w:rPr>
          <w:t>摄像机</w:t>
        </w:r>
      </w:hyperlink>
      <w:r w:rsidRPr="000947E4">
        <w:rPr>
          <w:rFonts w:ascii="宋体" w:eastAsia="宋体" w:hAnsi="宋体" w:cs="宋体"/>
          <w:b/>
          <w:bCs/>
          <w:color w:val="666666"/>
          <w:kern w:val="0"/>
          <w:sz w:val="24"/>
          <w:szCs w:val="24"/>
        </w:rPr>
        <w:t>                   基于</w:t>
      </w:r>
      <w:hyperlink r:id="rId6" w:tgtFrame="_blank" w:history="1">
        <w:r w:rsidRPr="000947E4">
          <w:rPr>
            <w:rFonts w:ascii="宋体" w:eastAsia="宋体" w:hAnsi="宋体" w:cs="宋体"/>
            <w:b/>
            <w:bCs/>
            <w:color w:val="666666"/>
            <w:kern w:val="0"/>
            <w:sz w:val="24"/>
            <w:szCs w:val="24"/>
          </w:rPr>
          <w:t>PC</w:t>
        </w:r>
      </w:hyperlink>
      <w:r w:rsidRPr="000947E4">
        <w:rPr>
          <w:rFonts w:ascii="宋体" w:eastAsia="宋体" w:hAnsi="宋体" w:cs="宋体"/>
          <w:b/>
          <w:bCs/>
          <w:color w:val="666666"/>
          <w:kern w:val="0"/>
          <w:sz w:val="24"/>
          <w:szCs w:val="24"/>
        </w:rPr>
        <w:t>的摄像机（</w:t>
      </w:r>
      <w:hyperlink r:id="rId7" w:tgtFrame="_blank" w:history="1">
        <w:r w:rsidRPr="000947E4">
          <w:rPr>
            <w:rFonts w:ascii="宋体" w:eastAsia="宋体" w:hAnsi="宋体" w:cs="宋体"/>
            <w:b/>
            <w:bCs/>
            <w:color w:val="666666"/>
            <w:kern w:val="0"/>
            <w:sz w:val="24"/>
            <w:szCs w:val="24"/>
          </w:rPr>
          <w:t>摄像头</w:t>
        </w:r>
      </w:hyperlink>
      <w:r w:rsidRPr="000947E4">
        <w:rPr>
          <w:rFonts w:ascii="宋体" w:eastAsia="宋体" w:hAnsi="宋体" w:cs="宋体"/>
          <w:b/>
          <w:bCs/>
          <w:color w:val="666666"/>
          <w:kern w:val="0"/>
          <w:sz w:val="24"/>
          <w:szCs w:val="24"/>
        </w:rPr>
        <w:t>）</w:t>
      </w:r>
    </w:p>
    <w:p w:rsidR="000947E4" w:rsidRPr="000947E4" w:rsidRDefault="000947E4" w:rsidP="000947E4">
      <w:pPr>
        <w:widowControl/>
        <w:shd w:val="clear" w:color="auto" w:fill="FFFFFF"/>
        <w:ind w:firstLine="63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0947E4">
        <w:rPr>
          <w:rFonts w:ascii="宋体" w:eastAsia="宋体" w:hAnsi="宋体" w:cs="宋体"/>
          <w:b/>
          <w:bCs/>
          <w:color w:val="666666"/>
          <w:kern w:val="0"/>
          <w:sz w:val="24"/>
          <w:szCs w:val="24"/>
        </w:rPr>
        <w:t> </w:t>
      </w:r>
    </w:p>
    <w:p w:rsidR="000947E4" w:rsidRPr="000947E4" w:rsidRDefault="000947E4" w:rsidP="000947E4">
      <w:pPr>
        <w:widowControl/>
        <w:shd w:val="clear" w:color="auto" w:fill="FFFFFF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0947E4">
        <w:rPr>
          <w:rFonts w:ascii="宋体" w:eastAsia="宋体" w:hAnsi="宋体" w:cs="宋体"/>
          <w:color w:val="666666"/>
          <w:kern w:val="0"/>
          <w:sz w:val="24"/>
          <w:szCs w:val="24"/>
        </w:rPr>
        <w:t>                                              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2656"/>
        <w:gridCol w:w="4178"/>
      </w:tblGrid>
      <w:tr w:rsidR="000947E4" w:rsidRPr="000947E4" w:rsidTr="000947E4">
        <w:trPr>
          <w:tblCellSpacing w:w="0" w:type="dxa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b/>
                <w:bCs/>
                <w:kern w:val="0"/>
                <w:szCs w:val="21"/>
              </w:rPr>
              <w:t>   </w:t>
            </w:r>
            <w:r w:rsidRPr="000947E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真正的网络摄像机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</w:tc>
        <w:tc>
          <w:tcPr>
            <w:tcW w:w="4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基于</w:t>
            </w:r>
            <w:r w:rsidRPr="000947E4">
              <w:rPr>
                <w:rFonts w:ascii="color:#333333;" w:eastAsia="宋体" w:hAnsi="color:#333333;" w:cs="宋体"/>
                <w:b/>
                <w:bCs/>
                <w:kern w:val="0"/>
                <w:szCs w:val="21"/>
              </w:rPr>
              <w:t>PC</w:t>
            </w:r>
            <w:r w:rsidRPr="000947E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的摄像机（如</w:t>
            </w:r>
            <w:r w:rsidRPr="000947E4">
              <w:rPr>
                <w:rFonts w:ascii="color:#333333;" w:eastAsia="宋体" w:hAnsi="color:#333333;" w:cs="宋体"/>
                <w:b/>
                <w:bCs/>
                <w:kern w:val="0"/>
                <w:szCs w:val="21"/>
              </w:rPr>
              <w:t>USB</w:t>
            </w:r>
            <w:r w:rsidRPr="000947E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摄像头）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</w:tc>
      </w:tr>
      <w:tr w:rsidR="000947E4" w:rsidRPr="000947E4" w:rsidTr="000947E4">
        <w:trPr>
          <w:tblCellSpacing w:w="0" w:type="dxa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灵活性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  <w:r w:rsidRPr="000947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网络连接。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</w:tc>
        <w:tc>
          <w:tcPr>
            <w:tcW w:w="4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支持</w:t>
            </w: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PC</w:t>
            </w:r>
            <w:r w:rsidRPr="000947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的摄像机必需距</w:t>
            </w: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PC 3</w:t>
            </w:r>
            <w:r w:rsidRPr="000947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米之内</w:t>
            </w: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(10</w:t>
            </w:r>
            <w:r w:rsidRPr="000947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英尺</w:t>
            </w: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)</w:t>
            </w:r>
            <w:r w:rsidRPr="000947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。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</w:tc>
      </w:tr>
      <w:tr w:rsidR="000947E4" w:rsidRPr="000947E4" w:rsidTr="000947E4">
        <w:trPr>
          <w:tblCellSpacing w:w="0" w:type="dxa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功能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内置全部功能。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</w:tc>
        <w:tc>
          <w:tcPr>
            <w:tcW w:w="4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需要三种部件</w:t>
            </w: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: Web</w:t>
            </w:r>
            <w:r w:rsidRPr="000947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摄像头、</w:t>
            </w: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PC</w:t>
            </w:r>
            <w:r w:rsidRPr="000947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和</w:t>
            </w: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PC</w:t>
            </w:r>
            <w:r w:rsidRPr="000947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软件。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</w:tc>
      </w:tr>
      <w:tr w:rsidR="000947E4" w:rsidRPr="000947E4" w:rsidTr="000947E4">
        <w:trPr>
          <w:tblCellSpacing w:w="0" w:type="dxa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安装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设置好</w:t>
            </w: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IP</w:t>
            </w:r>
            <w:r w:rsidRPr="000947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地址即可运行。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</w:tc>
        <w:tc>
          <w:tcPr>
            <w:tcW w:w="4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需要安装</w:t>
            </w:r>
            <w:hyperlink r:id="rId8" w:tgtFrame="_blank" w:history="1">
              <w:r w:rsidRPr="000947E4">
                <w:rPr>
                  <w:rFonts w:ascii="宋体" w:eastAsia="宋体" w:hAnsi="宋体" w:cs="宋体" w:hint="eastAsia"/>
                  <w:color w:val="1F4F88"/>
                  <w:kern w:val="0"/>
                  <w:szCs w:val="21"/>
                </w:rPr>
                <w:t>驱动</w:t>
              </w:r>
            </w:hyperlink>
            <w:r w:rsidRPr="000947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、相关软件等。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</w:tc>
      </w:tr>
      <w:tr w:rsidR="000947E4" w:rsidRPr="000947E4" w:rsidTr="000947E4">
        <w:trPr>
          <w:tblCellSpacing w:w="0" w:type="dxa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易用性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内嵌</w:t>
            </w: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GUI</w:t>
            </w:r>
            <w:r w:rsidRPr="000947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，</w:t>
            </w:r>
            <w:r w:rsidRPr="000947E4">
              <w:rPr>
                <w:rFonts w:ascii="color:#333333;background:white;" w:eastAsia="宋体" w:hAnsi="color:#333333;background:white;" w:cs="宋体"/>
                <w:kern w:val="0"/>
                <w:szCs w:val="21"/>
              </w:rPr>
              <w:t>Graphical User Interface</w:t>
            </w:r>
            <w:r w:rsidRPr="000947E4">
              <w:rPr>
                <w:rFonts w:ascii="宋体" w:eastAsia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，简称</w:t>
            </w: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  <w:r w:rsidRPr="000947E4">
              <w:rPr>
                <w:rFonts w:ascii="color:#333333;background:white;" w:eastAsia="宋体" w:hAnsi="color:#333333;background:white;" w:cs="宋体"/>
                <w:kern w:val="0"/>
                <w:szCs w:val="21"/>
              </w:rPr>
              <w:t>GUI</w:t>
            </w:r>
            <w:r w:rsidRPr="000947E4">
              <w:rPr>
                <w:rFonts w:ascii="宋体" w:eastAsia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，又称图形</w:t>
            </w:r>
            <w:r w:rsidRPr="000947E4">
              <w:rPr>
                <w:rFonts w:ascii="宋体" w:eastAsia="宋体" w:hAnsi="宋体" w:cs="宋体" w:hint="eastAsia"/>
                <w:color w:val="136EC2"/>
                <w:kern w:val="0"/>
                <w:szCs w:val="21"/>
                <w:u w:val="single"/>
                <w:shd w:val="clear" w:color="auto" w:fill="FFFFFF"/>
              </w:rPr>
              <w:t>用户接口</w:t>
            </w:r>
            <w:r w:rsidRPr="000947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可通过</w:t>
            </w: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IE</w:t>
            </w:r>
            <w:r w:rsidRPr="000947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访问。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</w:tc>
        <w:tc>
          <w:tcPr>
            <w:tcW w:w="4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需要</w:t>
            </w: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PC</w:t>
            </w:r>
            <w:r w:rsidRPr="000947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等相关知识</w:t>
            </w: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  <w:r w:rsidRPr="000947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。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</w:tc>
      </w:tr>
      <w:tr w:rsidR="000947E4" w:rsidRPr="000947E4" w:rsidTr="000947E4">
        <w:trPr>
          <w:tblCellSpacing w:w="0" w:type="dxa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稳定性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嵌入式，稳定可靠。</w:t>
            </w: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</w:tc>
        <w:tc>
          <w:tcPr>
            <w:tcW w:w="4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与</w:t>
            </w: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PC</w:t>
            </w:r>
            <w:r w:rsidRPr="000947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的稳定性密切相关。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</w:tc>
      </w:tr>
      <w:tr w:rsidR="000947E4" w:rsidRPr="000947E4" w:rsidTr="000947E4">
        <w:trPr>
          <w:tblCellSpacing w:w="0" w:type="dxa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图像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专业图像传感器，优化的压缩算法。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</w:tc>
        <w:tc>
          <w:tcPr>
            <w:tcW w:w="4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低档图像传感器，简单的压缩算法。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</w:tc>
      </w:tr>
      <w:tr w:rsidR="000947E4" w:rsidRPr="000947E4" w:rsidTr="000947E4">
        <w:trPr>
          <w:tblCellSpacing w:w="0" w:type="dxa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成本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只需网络摄像机的成本。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</w:tc>
        <w:tc>
          <w:tcPr>
            <w:tcW w:w="4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摄像机、</w:t>
            </w: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PC</w:t>
            </w:r>
            <w:r w:rsidRPr="000947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和</w:t>
            </w: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PC</w:t>
            </w:r>
            <w:r w:rsidRPr="000947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软件的总成本。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</w:tc>
      </w:tr>
    </w:tbl>
    <w:p w:rsidR="000947E4" w:rsidRPr="000947E4" w:rsidRDefault="000947E4" w:rsidP="000947E4">
      <w:pPr>
        <w:widowControl/>
        <w:shd w:val="clear" w:color="auto" w:fill="FFFFFF"/>
        <w:ind w:firstLine="63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0947E4">
        <w:rPr>
          <w:rFonts w:ascii="宋体" w:eastAsia="宋体" w:hAnsi="宋体" w:cs="宋体"/>
          <w:color w:val="666666"/>
          <w:kern w:val="0"/>
          <w:sz w:val="24"/>
          <w:szCs w:val="24"/>
        </w:rPr>
        <w:t> </w:t>
      </w:r>
    </w:p>
    <w:p w:rsidR="000947E4" w:rsidRPr="000947E4" w:rsidRDefault="000947E4" w:rsidP="000947E4">
      <w:pPr>
        <w:widowControl/>
        <w:shd w:val="clear" w:color="auto" w:fill="FFFFFF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0947E4">
        <w:rPr>
          <w:rFonts w:ascii="宋体" w:eastAsia="宋体" w:hAnsi="宋体" w:cs="宋体"/>
          <w:b/>
          <w:bCs/>
          <w:color w:val="666666"/>
          <w:kern w:val="0"/>
          <w:sz w:val="24"/>
          <w:szCs w:val="24"/>
        </w:rPr>
        <w:t>2、与基于模拟摄像机系统的比较</w:t>
      </w:r>
    </w:p>
    <w:p w:rsidR="000947E4" w:rsidRPr="000947E4" w:rsidRDefault="000947E4" w:rsidP="000947E4">
      <w:pPr>
        <w:widowControl/>
        <w:shd w:val="clear" w:color="auto" w:fill="FFFFFF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0947E4">
        <w:rPr>
          <w:rFonts w:ascii="宋体" w:eastAsia="宋体" w:hAnsi="宋体" w:cs="宋体"/>
          <w:color w:val="666666"/>
          <w:kern w:val="0"/>
          <w:sz w:val="24"/>
          <w:szCs w:val="24"/>
        </w:rPr>
        <w:t> </w:t>
      </w:r>
    </w:p>
    <w:p w:rsidR="000947E4" w:rsidRPr="000947E4" w:rsidRDefault="000947E4" w:rsidP="000947E4">
      <w:pPr>
        <w:widowControl/>
        <w:shd w:val="clear" w:color="auto" w:fill="FFFFFF"/>
        <w:ind w:firstLine="84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0947E4">
        <w:rPr>
          <w:rFonts w:ascii="宋体" w:eastAsia="宋体" w:hAnsi="宋体" w:cs="宋体"/>
          <w:b/>
          <w:bCs/>
          <w:color w:val="666666"/>
          <w:kern w:val="0"/>
          <w:sz w:val="24"/>
          <w:szCs w:val="24"/>
        </w:rPr>
        <w:t>基于网络摄像机的系统                  基于模拟摄像机的系统</w:t>
      </w:r>
    </w:p>
    <w:p w:rsidR="000947E4" w:rsidRPr="000947E4" w:rsidRDefault="000947E4" w:rsidP="000947E4">
      <w:pPr>
        <w:widowControl/>
        <w:shd w:val="clear" w:color="auto" w:fill="FFFFFF"/>
        <w:ind w:firstLine="84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0947E4">
        <w:rPr>
          <w:rFonts w:ascii="宋体" w:eastAsia="宋体" w:hAnsi="宋体" w:cs="宋体"/>
          <w:color w:val="666666"/>
          <w:kern w:val="0"/>
          <w:sz w:val="24"/>
          <w:szCs w:val="24"/>
        </w:rPr>
        <w:t> </w:t>
      </w:r>
    </w:p>
    <w:p w:rsidR="000947E4" w:rsidRPr="000947E4" w:rsidRDefault="000947E4" w:rsidP="000947E4">
      <w:pPr>
        <w:widowControl/>
        <w:shd w:val="clear" w:color="auto" w:fill="FFFFFF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0947E4">
        <w:rPr>
          <w:rFonts w:ascii="宋体" w:eastAsia="宋体" w:hAnsi="宋体" w:cs="宋体"/>
          <w:color w:val="666666"/>
          <w:kern w:val="0"/>
          <w:sz w:val="24"/>
          <w:szCs w:val="24"/>
        </w:rPr>
        <w:t>                                  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2784"/>
        <w:gridCol w:w="2786"/>
      </w:tblGrid>
      <w:tr w:rsidR="000947E4" w:rsidRPr="000947E4" w:rsidTr="000947E4">
        <w:trPr>
          <w:tblCellSpacing w:w="0" w:type="dxa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基于网络摄像机的系统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lastRenderedPageBreak/>
              <w:t> 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基于模拟摄像机的系统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lastRenderedPageBreak/>
              <w:t> </w:t>
            </w:r>
          </w:p>
        </w:tc>
      </w:tr>
      <w:tr w:rsidR="000947E4" w:rsidRPr="000947E4" w:rsidTr="000947E4">
        <w:trPr>
          <w:tblCellSpacing w:w="0" w:type="dxa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lastRenderedPageBreak/>
              <w:t> 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安装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连接到网络，并分配</w:t>
            </w: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IP</w:t>
            </w:r>
            <w:r w:rsidRPr="000947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地址。一条标准的网线可同时传输多路图像。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一根电缆一次只能为一台摄像机传输视频信号，并连接到多路复用器。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</w:tc>
      </w:tr>
      <w:tr w:rsidR="000947E4" w:rsidRPr="000947E4" w:rsidTr="000947E4">
        <w:trPr>
          <w:tblCellSpacing w:w="0" w:type="dxa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易用性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内嵌</w:t>
            </w: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GUI</w:t>
            </w:r>
            <w:r w:rsidRPr="000947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，可通过</w:t>
            </w: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IE</w:t>
            </w:r>
            <w:r w:rsidRPr="000947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访问和配置管理。为安全起见，存储硬盘可安装在远程位置。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不能单独访问和配置管理；</w:t>
            </w: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  <w:r w:rsidRPr="000947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因传输线的限制通常硬盘录像机必须放置在摄像机附近，这可能会使未授权的人获取或破坏录像。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</w:tc>
      </w:tr>
      <w:tr w:rsidR="000947E4" w:rsidRPr="000947E4" w:rsidTr="000947E4">
        <w:trPr>
          <w:tblCellSpacing w:w="0" w:type="dxa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图像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通常采用逐行图像传感器，内部数字化，图像数字化转换损耗小。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存在摄像机本身、线缆传输、硬盘录像机数字化转换等图像质量损耗。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</w:tc>
      </w:tr>
      <w:tr w:rsidR="000947E4" w:rsidRPr="000947E4" w:rsidTr="000947E4">
        <w:trPr>
          <w:tblCellSpacing w:w="0" w:type="dxa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扩展性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您可轻松地将更多的网络摄像机添加到系统当中。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扩展工作非常困难，每个模拟摄像机都需要有专用的电缆。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</w:tc>
      </w:tr>
      <w:tr w:rsidR="000947E4" w:rsidRPr="000947E4" w:rsidTr="000947E4">
        <w:trPr>
          <w:tblCellSpacing w:w="0" w:type="dxa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成本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设备整个成本、工程施工费用及后期维护成本较低。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设备整个成本、工程施工费用及后期维护成本较高。</w:t>
            </w:r>
          </w:p>
          <w:p w:rsidR="000947E4" w:rsidRPr="000947E4" w:rsidRDefault="000947E4" w:rsidP="000947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7E4">
              <w:rPr>
                <w:rFonts w:ascii="color:#333333;" w:eastAsia="宋体" w:hAnsi="color:#333333;" w:cs="宋体"/>
                <w:kern w:val="0"/>
                <w:szCs w:val="21"/>
              </w:rPr>
              <w:t> </w:t>
            </w:r>
          </w:p>
        </w:tc>
      </w:tr>
    </w:tbl>
    <w:p w:rsidR="000947E4" w:rsidRPr="000947E4" w:rsidRDefault="000947E4" w:rsidP="000947E4">
      <w:pPr>
        <w:widowControl/>
        <w:shd w:val="clear" w:color="auto" w:fill="FFFFFF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0947E4">
        <w:rPr>
          <w:rFonts w:ascii="宋体" w:eastAsia="宋体" w:hAnsi="宋体" w:cs="宋体"/>
          <w:color w:val="666666"/>
          <w:kern w:val="0"/>
          <w:sz w:val="24"/>
          <w:szCs w:val="24"/>
        </w:rPr>
        <w:t> </w:t>
      </w:r>
    </w:p>
    <w:p w:rsidR="000947E4" w:rsidRPr="000947E4" w:rsidRDefault="000947E4" w:rsidP="000947E4">
      <w:pPr>
        <w:widowControl/>
        <w:shd w:val="clear" w:color="auto" w:fill="FFFFFF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0947E4">
        <w:rPr>
          <w:rFonts w:ascii="宋体" w:eastAsia="宋体" w:hAnsi="宋体" w:cs="宋体"/>
          <w:color w:val="666666"/>
          <w:kern w:val="0"/>
          <w:sz w:val="24"/>
          <w:szCs w:val="24"/>
        </w:rPr>
        <w:t>备注：模拟摄像机：同轴电缆非常昂贵，常用的 RG59 750hms 的标准同轴电缆要比高质量网线贵30%到40%。每个模拟摄像机都需要一跟电缆，如果有很多台摄像机，就必须购买很多根电缆，并专门为这些电缆的安装和部署花钱。人力和维护成本较高，此外系统建设成本还将包含模拟摄像机，录像机和录像带的费用。</w:t>
      </w:r>
    </w:p>
    <w:p w:rsidR="000947E4" w:rsidRPr="000947E4" w:rsidRDefault="000947E4" w:rsidP="000947E4">
      <w:pPr>
        <w:widowControl/>
        <w:shd w:val="clear" w:color="auto" w:fill="FFFFFF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0947E4">
        <w:rPr>
          <w:rFonts w:ascii="宋体" w:eastAsia="宋体" w:hAnsi="宋体" w:cs="宋体"/>
          <w:color w:val="666666"/>
          <w:kern w:val="0"/>
          <w:sz w:val="24"/>
          <w:szCs w:val="24"/>
        </w:rPr>
        <w:t> </w:t>
      </w:r>
    </w:p>
    <w:p w:rsidR="000947E4" w:rsidRPr="000947E4" w:rsidRDefault="000947E4" w:rsidP="000947E4">
      <w:pPr>
        <w:widowControl/>
        <w:shd w:val="clear" w:color="auto" w:fill="FFFFFF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0947E4">
        <w:rPr>
          <w:rFonts w:ascii="宋体" w:eastAsia="宋体" w:hAnsi="宋体" w:cs="宋体"/>
          <w:color w:val="666666"/>
          <w:kern w:val="0"/>
          <w:sz w:val="24"/>
          <w:szCs w:val="24"/>
        </w:rPr>
        <w:t>1、对于大型的工程来说，网络摄像机可以节省布线的成本。</w:t>
      </w:r>
    </w:p>
    <w:p w:rsidR="000947E4" w:rsidRPr="000947E4" w:rsidRDefault="000947E4" w:rsidP="000947E4">
      <w:pPr>
        <w:widowControl/>
        <w:shd w:val="clear" w:color="auto" w:fill="FFFFFF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0947E4">
        <w:rPr>
          <w:rFonts w:ascii="宋体" w:eastAsia="宋体" w:hAnsi="宋体" w:cs="宋体"/>
          <w:color w:val="666666"/>
          <w:kern w:val="0"/>
          <w:sz w:val="24"/>
          <w:szCs w:val="24"/>
        </w:rPr>
        <w:t>2、网络摄像机传输的距离远远要比模拟摄像机要远。</w:t>
      </w:r>
    </w:p>
    <w:p w:rsidR="000947E4" w:rsidRPr="000947E4" w:rsidRDefault="000947E4" w:rsidP="000947E4">
      <w:pPr>
        <w:widowControl/>
        <w:shd w:val="clear" w:color="auto" w:fill="FFFFFF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0947E4">
        <w:rPr>
          <w:rFonts w:ascii="宋体" w:eastAsia="宋体" w:hAnsi="宋体" w:cs="宋体"/>
          <w:color w:val="666666"/>
          <w:kern w:val="0"/>
          <w:sz w:val="24"/>
          <w:szCs w:val="24"/>
        </w:rPr>
        <w:t>3、解析度要比模拟摄像机好很多（正对的是现在的高清720P/1080P）。</w:t>
      </w:r>
    </w:p>
    <w:p w:rsidR="000947E4" w:rsidRPr="000947E4" w:rsidRDefault="000947E4" w:rsidP="000947E4">
      <w:pPr>
        <w:widowControl/>
        <w:shd w:val="clear" w:color="auto" w:fill="FFFFFF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0947E4">
        <w:rPr>
          <w:rFonts w:ascii="宋体" w:eastAsia="宋体" w:hAnsi="宋体" w:cs="宋体"/>
          <w:color w:val="666666"/>
          <w:kern w:val="0"/>
          <w:sz w:val="24"/>
          <w:szCs w:val="24"/>
        </w:rPr>
        <w:t>4、夜视效果经过网络后，噪点都看不到了，画面均匀。</w:t>
      </w:r>
    </w:p>
    <w:p w:rsidR="000947E4" w:rsidRPr="000947E4" w:rsidRDefault="000947E4" w:rsidP="000947E4">
      <w:pPr>
        <w:widowControl/>
        <w:shd w:val="clear" w:color="auto" w:fill="FFFFFF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0947E4">
        <w:rPr>
          <w:rFonts w:ascii="宋体" w:eastAsia="宋体" w:hAnsi="宋体" w:cs="宋体"/>
          <w:color w:val="666666"/>
          <w:kern w:val="0"/>
          <w:sz w:val="24"/>
          <w:szCs w:val="24"/>
        </w:rPr>
        <w:t>5、网络摄像机在传输中要比模拟摄像机的抗干扰能力要强的多。（在相对数量密集的区域里，就无法大量使用模拟摄像机）</w:t>
      </w:r>
    </w:p>
    <w:p w:rsidR="000947E4" w:rsidRPr="000947E4" w:rsidRDefault="000947E4" w:rsidP="000947E4">
      <w:pPr>
        <w:widowControl/>
        <w:shd w:val="clear" w:color="auto" w:fill="FFFFFF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0947E4">
        <w:rPr>
          <w:rFonts w:ascii="宋体" w:eastAsia="宋体" w:hAnsi="宋体" w:cs="宋体"/>
          <w:color w:val="666666"/>
          <w:kern w:val="0"/>
          <w:sz w:val="24"/>
          <w:szCs w:val="24"/>
        </w:rPr>
        <w:t>6、网络摄像机可以在网络分布的每个角落通过IE浏览器进行监控点观察（尤其是网络球机，可以对网络球机的任意角度的观察）。</w:t>
      </w:r>
    </w:p>
    <w:p w:rsidR="000947E4" w:rsidRPr="000947E4" w:rsidRDefault="000947E4" w:rsidP="000947E4">
      <w:pPr>
        <w:widowControl/>
        <w:shd w:val="clear" w:color="auto" w:fill="FFFFFF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0947E4">
        <w:rPr>
          <w:rFonts w:ascii="宋体" w:eastAsia="宋体" w:hAnsi="宋体" w:cs="宋体"/>
          <w:color w:val="666666"/>
          <w:kern w:val="0"/>
          <w:sz w:val="24"/>
          <w:szCs w:val="24"/>
        </w:rPr>
        <w:t>7、一个客户端平台，可以省去好多的工程工具（比如工程宝，DVR、矩阵等）。</w:t>
      </w:r>
    </w:p>
    <w:p w:rsidR="00C5529A" w:rsidRDefault="00C5529A">
      <w:pPr>
        <w:rPr>
          <w:rFonts w:hint="eastAsia"/>
        </w:rPr>
      </w:pPr>
      <w:bookmarkStart w:id="0" w:name="_GoBack"/>
      <w:bookmarkEnd w:id="0"/>
    </w:p>
    <w:sectPr w:rsidR="00C55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lor:#333333;">
    <w:altName w:val="Times New Roman"/>
    <w:panose1 w:val="00000000000000000000"/>
    <w:charset w:val="00"/>
    <w:family w:val="roman"/>
    <w:notTrueType/>
    <w:pitch w:val="default"/>
  </w:font>
  <w:font w:name="color:#333333;background:white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BD"/>
    <w:rsid w:val="000947E4"/>
    <w:rsid w:val="00C5529A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6" w:color="C7C7C7"/>
            <w:right w:val="none" w:sz="0" w:space="0" w:color="auto"/>
          </w:divBdr>
        </w:div>
        <w:div w:id="1486313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iver.zol.com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cam.zol.com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c.zol.com.cn/" TargetMode="External"/><Relationship Id="rId5" Type="http://schemas.openxmlformats.org/officeDocument/2006/relationships/hyperlink" Target="http://dv.zol.com.c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>China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2019-05-07T03:26:00Z</dcterms:created>
  <dcterms:modified xsi:type="dcterms:W3CDTF">2019-05-07T03:27:00Z</dcterms:modified>
</cp:coreProperties>
</file>